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05FAF" w14:textId="77777777" w:rsidR="001F0F54" w:rsidRDefault="00D50493" w:rsidP="001F0F54">
      <w:pPr>
        <w:spacing w:line="504" w:lineRule="atLeast"/>
        <w:jc w:val="both"/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</w:pPr>
      <w:r w:rsidRPr="00D50493">
        <w:rPr>
          <w:rFonts w:ascii="Times New Roman" w:hAnsi="Times New Roman" w:cs="Times New Roman"/>
          <w:b/>
          <w:iCs/>
          <w:color w:val="444D58"/>
          <w:sz w:val="36"/>
          <w:szCs w:val="36"/>
          <w:lang w:eastAsia="pl-PL"/>
        </w:rPr>
        <w:t>Majówka ‘2018 w Krakowie, analizujemy Ef 1:13-14</w:t>
      </w:r>
    </w:p>
    <w:p w14:paraId="5353AACB" w14:textId="77777777" w:rsidR="00800A6C" w:rsidRPr="00800A6C" w:rsidRDefault="00800A6C" w:rsidP="001F0F54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20"/>
          <w:szCs w:val="36"/>
          <w:lang w:eastAsia="pl-PL"/>
        </w:rPr>
      </w:pPr>
    </w:p>
    <w:p w14:paraId="4BCC0F01" w14:textId="77777777" w:rsidR="001F0F54" w:rsidRPr="00BC720E" w:rsidRDefault="001F0F54" w:rsidP="00DD04DE">
      <w:pPr>
        <w:spacing w:line="504" w:lineRule="atLeast"/>
        <w:jc w:val="both"/>
        <w:rPr>
          <w:rFonts w:ascii="Times New Roman" w:hAnsi="Times New Roman" w:cs="Times New Roman"/>
          <w:color w:val="444D58"/>
          <w:sz w:val="32"/>
          <w:szCs w:val="32"/>
          <w:lang w:eastAsia="pl-PL"/>
        </w:rPr>
      </w:pP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 xml:space="preserve">W Nim </w:t>
      </w:r>
      <w:proofErr w:type="gramStart"/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[ Chrystusie</w:t>
      </w:r>
      <w:proofErr w:type="gramEnd"/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 xml:space="preserve"> ] i wy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 xml:space="preserve"> 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położyliście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 nadzieję, kiedy 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usłyszeliście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 słowo prawdy, ewangelię waszego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vertAlign w:val="subscript"/>
          <w:lang w:eastAsia="pl-PL"/>
        </w:rPr>
        <w:t xml:space="preserve"> 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zbawienia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, w nim też, gdy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vertAlign w:val="subscript"/>
          <w:lang w:eastAsia="pl-PL"/>
        </w:rPr>
        <w:t xml:space="preserve"> 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uwierzyliście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, zostaliście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vertAlign w:val="subscript"/>
          <w:lang w:eastAsia="pl-PL"/>
        </w:rPr>
        <w:t xml:space="preserve"> 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zapieczętowani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vertAlign w:val="subscript"/>
          <w:lang w:eastAsia="pl-PL"/>
        </w:rPr>
        <w:t xml:space="preserve"> 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obiecanym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 Duchem Świętym, który jest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vertAlign w:val="subscript"/>
          <w:lang w:eastAsia="pl-PL"/>
        </w:rPr>
        <w:t xml:space="preserve"> 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zadatkiem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 naszego 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dziedzictwa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, aż nastąpi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vertAlign w:val="subscript"/>
          <w:lang w:eastAsia="pl-PL"/>
        </w:rPr>
        <w:t xml:space="preserve"> 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odkupienie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vertAlign w:val="subscript"/>
          <w:lang w:eastAsia="pl-PL"/>
        </w:rPr>
        <w:t xml:space="preserve"> 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nabytej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 własności, dla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vertAlign w:val="subscript"/>
          <w:lang w:eastAsia="pl-PL"/>
        </w:rPr>
        <w:t xml:space="preserve"> </w:t>
      </w:r>
      <w:r w:rsidRPr="00CF7FEA">
        <w:rPr>
          <w:rFonts w:ascii="Times New Roman" w:hAnsi="Times New Roman" w:cs="Times New Roman"/>
          <w:bCs/>
          <w:i/>
          <w:iCs/>
          <w:color w:val="444D58"/>
          <w:sz w:val="32"/>
          <w:szCs w:val="32"/>
          <w:lang w:eastAsia="pl-PL"/>
        </w:rPr>
        <w:t>uwielbienia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 jego chwały.</w:t>
      </w:r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br/>
        <w:t xml:space="preserve">(Ef 1:13-14 </w:t>
      </w:r>
      <w:proofErr w:type="spellStart"/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ubg</w:t>
      </w:r>
      <w:proofErr w:type="spellEnd"/>
      <w:r w:rsidRPr="00CF7FEA">
        <w:rPr>
          <w:rFonts w:ascii="Times New Roman" w:hAnsi="Times New Roman" w:cs="Times New Roman"/>
          <w:i/>
          <w:iCs/>
          <w:color w:val="444D58"/>
          <w:sz w:val="32"/>
          <w:szCs w:val="32"/>
          <w:lang w:eastAsia="pl-PL"/>
        </w:rPr>
        <w:t>)</w:t>
      </w:r>
    </w:p>
    <w:p w14:paraId="6E686A5C" w14:textId="77777777" w:rsidR="001F0F54" w:rsidRPr="00CF7FEA" w:rsidRDefault="001F0F54" w:rsidP="001F0F54">
      <w:pPr>
        <w:rPr>
          <w:rFonts w:ascii="Times New Roman" w:hAnsi="Times New Roman" w:cs="Times New Roman"/>
          <w:sz w:val="32"/>
          <w:szCs w:val="32"/>
        </w:rPr>
      </w:pPr>
    </w:p>
    <w:p w14:paraId="36C532D3" w14:textId="77777777" w:rsidR="00BC720E" w:rsidRDefault="00800A6C" w:rsidP="00BC720E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#1. </w:t>
      </w:r>
      <w:r w:rsidR="002304F0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Wypisz słowa opisujące czynności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:</w:t>
      </w:r>
    </w:p>
    <w:p w14:paraId="463B959B" w14:textId="77777777" w:rsidR="002304F0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</w:t>
      </w:r>
    </w:p>
    <w:p w14:paraId="76E723B0" w14:textId="77777777" w:rsidR="002304F0" w:rsidRPr="00CF7F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1C51029D" w14:textId="77777777" w:rsidR="002304F0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6ADDF542" w14:textId="77777777" w:rsidR="002304F0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6016D5F7" w14:textId="77777777" w:rsidR="002304F0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671B61A2" w14:textId="77777777" w:rsidR="002304F0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207D7C30" w14:textId="77777777" w:rsidR="002304F0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09120C57" w14:textId="77777777" w:rsidR="002304F0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14702359" w14:textId="77777777" w:rsidR="00CF7F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2D08DA96" w14:textId="77777777" w:rsidR="002304F0" w:rsidRPr="00CF7FEA" w:rsidRDefault="002304F0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47B66A62" w14:textId="77777777" w:rsidR="00CF7FEA" w:rsidRPr="00CF7FEA" w:rsidRDefault="00CF7FEA" w:rsidP="00CF7FEA">
      <w:pPr>
        <w:pStyle w:val="Akapitzlist"/>
        <w:numPr>
          <w:ilvl w:val="0"/>
          <w:numId w:val="1"/>
        </w:numPr>
        <w:spacing w:line="504" w:lineRule="atLeast"/>
        <w:ind w:left="851" w:hanging="785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 w:rsidRP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__________________________________</w:t>
      </w: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     ____</w:t>
      </w:r>
    </w:p>
    <w:p w14:paraId="3C1C0CCA" w14:textId="77777777" w:rsidR="00800A6C" w:rsidRDefault="00800A6C" w:rsidP="00CF7FEA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</w:p>
    <w:p w14:paraId="1B237D66" w14:textId="77777777" w:rsidR="00CF7FEA" w:rsidRDefault="00800A6C" w:rsidP="00CF7FEA">
      <w:pPr>
        <w:pBdr>
          <w:bottom w:val="single" w:sz="6" w:space="1" w:color="auto"/>
        </w:pBd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 xml:space="preserve">#2. </w:t>
      </w:r>
      <w:r w:rsidR="00CF7FEA">
        <w:rPr>
          <w:rFonts w:ascii="Times New Roman" w:hAnsi="Times New Roman" w:cs="Times New Roman"/>
          <w:i/>
          <w:iCs/>
          <w:color w:val="444D58"/>
          <w:sz w:val="36"/>
          <w:szCs w:val="36"/>
          <w:lang w:eastAsia="pl-PL"/>
        </w:rPr>
        <w:t>Po prawej wpisz liczby obrazujące chronologię wydarzeń.</w:t>
      </w:r>
    </w:p>
    <w:p w14:paraId="3B8E67A1" w14:textId="77777777" w:rsidR="002304F0" w:rsidRPr="00800A6C" w:rsidRDefault="00800A6C" w:rsidP="00BC720E">
      <w:pPr>
        <w:spacing w:line="504" w:lineRule="atLeast"/>
        <w:jc w:val="both"/>
        <w:rPr>
          <w:rFonts w:ascii="Times New Roman" w:hAnsi="Times New Roman" w:cs="Times New Roman"/>
          <w:i/>
          <w:iCs/>
          <w:color w:val="444D58"/>
          <w:sz w:val="16"/>
          <w:szCs w:val="16"/>
          <w:lang w:eastAsia="pl-PL"/>
        </w:rPr>
      </w:pPr>
      <w:r w:rsidRPr="00800A6C">
        <w:rPr>
          <w:rFonts w:ascii="Times New Roman" w:hAnsi="Times New Roman" w:cs="Times New Roman"/>
          <w:i/>
          <w:iCs/>
          <w:color w:val="444D58"/>
          <w:sz w:val="16"/>
          <w:szCs w:val="16"/>
          <w:lang w:eastAsia="pl-PL"/>
        </w:rPr>
        <w:t>Podpowiedź i propozycje o</w:t>
      </w:r>
      <w:bookmarkStart w:id="0" w:name="_GoBack"/>
      <w:bookmarkEnd w:id="0"/>
      <w:r w:rsidRPr="00800A6C">
        <w:rPr>
          <w:rFonts w:ascii="Times New Roman" w:hAnsi="Times New Roman" w:cs="Times New Roman"/>
          <w:i/>
          <w:iCs/>
          <w:color w:val="444D58"/>
          <w:sz w:val="16"/>
          <w:szCs w:val="16"/>
          <w:lang w:eastAsia="pl-PL"/>
        </w:rPr>
        <w:t>dpowiedzi</w:t>
      </w:r>
    </w:p>
    <w:p w14:paraId="612A6075" w14:textId="77777777" w:rsidR="00CF7FEA" w:rsidRPr="00CF7FEA" w:rsidRDefault="00BC720E" w:rsidP="00C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</w:pP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 xml:space="preserve">W Nim </w:t>
      </w:r>
      <w:proofErr w:type="gramStart"/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[ Chrystusie</w:t>
      </w:r>
      <w:proofErr w:type="gramEnd"/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 xml:space="preserve"> ] i wy 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vertAlign w:val="subscript"/>
          <w:lang w:eastAsia="pl-PL"/>
        </w:rPr>
        <w:t>(1)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u w:val="single"/>
          <w:lang w:eastAsia="pl-PL"/>
        </w:rPr>
        <w:t>położyliście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 nadzieję, kiedy 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vertAlign w:val="subscript"/>
          <w:lang w:eastAsia="pl-PL"/>
        </w:rPr>
        <w:t>(2, 3)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u w:val="single"/>
          <w:lang w:eastAsia="pl-PL"/>
        </w:rPr>
        <w:t>usłyszeliście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 słowo prawdy, ewangelię waszego 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vertAlign w:val="subscript"/>
          <w:lang w:eastAsia="pl-PL"/>
        </w:rPr>
        <w:t>(4)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lang w:eastAsia="pl-PL"/>
        </w:rPr>
        <w:t>zbawienia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, w nim też, gdy 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vertAlign w:val="subscript"/>
          <w:lang w:eastAsia="pl-PL"/>
        </w:rPr>
        <w:t>(5)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u w:val="single"/>
          <w:lang w:eastAsia="pl-PL"/>
        </w:rPr>
        <w:t>uwierzyliście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, zostaliście 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vertAlign w:val="subscript"/>
          <w:lang w:eastAsia="pl-PL"/>
        </w:rPr>
        <w:t>(6)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u w:val="single"/>
          <w:lang w:eastAsia="pl-PL"/>
        </w:rPr>
        <w:t>zapieczętowani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 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vertAlign w:val="subscript"/>
          <w:lang w:eastAsia="pl-PL"/>
        </w:rPr>
        <w:t>(7)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lang w:eastAsia="pl-PL"/>
        </w:rPr>
        <w:t>obiecanym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 Duchem Świętym, który jest 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vertAlign w:val="subscript"/>
          <w:lang w:eastAsia="pl-PL"/>
        </w:rPr>
        <w:t>(8)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lang w:eastAsia="pl-PL"/>
        </w:rPr>
        <w:t>zadatkiem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 naszego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lang w:eastAsia="pl-PL"/>
        </w:rPr>
        <w:t>dziedzictwa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, aż nastąpi 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vertAlign w:val="subscript"/>
          <w:lang w:eastAsia="pl-PL"/>
        </w:rPr>
        <w:t>(9)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lang w:eastAsia="pl-PL"/>
        </w:rPr>
        <w:t>odkupienie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 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vertAlign w:val="subscript"/>
          <w:lang w:eastAsia="pl-PL"/>
        </w:rPr>
        <w:t>(10)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lang w:eastAsia="pl-PL"/>
        </w:rPr>
        <w:t>nabytej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 własności, dla 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vertAlign w:val="subscript"/>
          <w:lang w:eastAsia="pl-PL"/>
        </w:rPr>
        <w:t>(11) </w:t>
      </w:r>
      <w:r w:rsidRPr="00CF7FEA">
        <w:rPr>
          <w:rFonts w:ascii="Times New Roman" w:hAnsi="Times New Roman" w:cs="Times New Roman"/>
          <w:b/>
          <w:bCs/>
          <w:i/>
          <w:iCs/>
          <w:color w:val="444D58"/>
          <w:sz w:val="18"/>
          <w:szCs w:val="16"/>
          <w:lang w:eastAsia="pl-PL"/>
        </w:rPr>
        <w:t>uwielbienia</w:t>
      </w: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 jego chwały.</w:t>
      </w:r>
    </w:p>
    <w:p w14:paraId="31C34198" w14:textId="77777777" w:rsidR="00BC720E" w:rsidRPr="00BC720E" w:rsidRDefault="001F0F54" w:rsidP="00CF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444D58"/>
          <w:sz w:val="18"/>
          <w:szCs w:val="16"/>
          <w:lang w:eastAsia="pl-PL"/>
        </w:rPr>
      </w:pPr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 xml:space="preserve">(Ef 1:13-14 </w:t>
      </w:r>
      <w:proofErr w:type="spellStart"/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ubg</w:t>
      </w:r>
      <w:proofErr w:type="spellEnd"/>
      <w:r w:rsidRPr="00CF7FEA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)</w:t>
      </w:r>
    </w:p>
    <w:p w14:paraId="2AB83CEF" w14:textId="77777777" w:rsidR="009B0766" w:rsidRPr="00800A6C" w:rsidRDefault="00800A6C">
      <w:pPr>
        <w:rPr>
          <w:rFonts w:ascii="Times New Roman" w:hAnsi="Times New Roman" w:cs="Times New Roman"/>
          <w:sz w:val="10"/>
          <w:szCs w:val="36"/>
        </w:rPr>
      </w:pPr>
    </w:p>
    <w:p w14:paraId="7906790F" w14:textId="77777777" w:rsidR="001F0F54" w:rsidRPr="00800A6C" w:rsidRDefault="00800A6C" w:rsidP="00800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</w:pPr>
      <w:r w:rsidRPr="00800A6C">
        <w:rPr>
          <w:rFonts w:ascii="Times New Roman" w:hAnsi="Times New Roman" w:cs="Times New Roman"/>
          <w:i/>
          <w:iCs/>
          <w:color w:val="444D58"/>
          <w:sz w:val="18"/>
          <w:szCs w:val="16"/>
          <w:lang w:eastAsia="pl-PL"/>
        </w:rPr>
        <w:t>Obietnica, nabycie własności, głoszenie, usłyszenie, uwierzenie, położenie nadziei, zbawienie, zapieczętowanie, przekazanie zadatku, odkupienie, uwielbienie.</w:t>
      </w:r>
    </w:p>
    <w:sectPr w:rsidR="001F0F54" w:rsidRPr="00800A6C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C1261"/>
    <w:multiLevelType w:val="hybridMultilevel"/>
    <w:tmpl w:val="4C08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0E"/>
    <w:rsid w:val="00191144"/>
    <w:rsid w:val="001F0F54"/>
    <w:rsid w:val="002304F0"/>
    <w:rsid w:val="00544D12"/>
    <w:rsid w:val="00623EBA"/>
    <w:rsid w:val="0067798D"/>
    <w:rsid w:val="00800A6C"/>
    <w:rsid w:val="00A22984"/>
    <w:rsid w:val="00BC720E"/>
    <w:rsid w:val="00CF7FEA"/>
    <w:rsid w:val="00D50493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505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C720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C720E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720E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C720E"/>
    <w:rPr>
      <w:i/>
      <w:iCs/>
    </w:rPr>
  </w:style>
  <w:style w:type="character" w:customStyle="1" w:styleId="apple-converted-space">
    <w:name w:val="apple-converted-space"/>
    <w:basedOn w:val="Domylnaczcionkaakapitu"/>
    <w:rsid w:val="00BC720E"/>
  </w:style>
  <w:style w:type="character" w:styleId="Pogrubienie">
    <w:name w:val="Strong"/>
    <w:basedOn w:val="Domylnaczcionkaakapitu"/>
    <w:uiPriority w:val="22"/>
    <w:qFormat/>
    <w:rsid w:val="00BC720E"/>
    <w:rPr>
      <w:b/>
      <w:bCs/>
    </w:rPr>
  </w:style>
  <w:style w:type="paragraph" w:styleId="Akapitzlist">
    <w:name w:val="List Paragraph"/>
    <w:basedOn w:val="Normalny"/>
    <w:uiPriority w:val="34"/>
    <w:qFormat/>
    <w:rsid w:val="0023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972">
          <w:blockQuote w:val="1"/>
          <w:marLeft w:val="960"/>
          <w:marRight w:val="960"/>
          <w:marTop w:val="96"/>
          <w:marBottom w:val="96"/>
          <w:divBdr>
            <w:top w:val="single" w:sz="6" w:space="12" w:color="444444"/>
            <w:left w:val="single" w:sz="6" w:space="12" w:color="444444"/>
            <w:bottom w:val="single" w:sz="6" w:space="12" w:color="444444"/>
            <w:right w:val="single" w:sz="6" w:space="12" w:color="444444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cp:lastPrinted>2018-05-23T15:48:00Z</cp:lastPrinted>
  <dcterms:created xsi:type="dcterms:W3CDTF">2018-05-23T09:52:00Z</dcterms:created>
  <dcterms:modified xsi:type="dcterms:W3CDTF">2018-05-23T15:48:00Z</dcterms:modified>
</cp:coreProperties>
</file>